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1A5" w:rsidRPr="00EA1040" w:rsidRDefault="009E11A5" w:rsidP="009E11A5">
      <w:pPr>
        <w:jc w:val="center"/>
        <w:rPr>
          <w:b/>
          <w:sz w:val="20"/>
          <w:szCs w:val="22"/>
          <w:lang w:val="ru-RU"/>
        </w:rPr>
      </w:pPr>
      <w:r w:rsidRPr="00EA1040">
        <w:rPr>
          <w:b/>
          <w:noProof/>
          <w:szCs w:val="28"/>
          <w:lang w:val="ru-RU"/>
        </w:rPr>
        <w:drawing>
          <wp:inline distT="0" distB="0" distL="0" distR="0" wp14:anchorId="2F04FFFA" wp14:editId="6DDCE8B8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1A5" w:rsidRPr="00EA1040" w:rsidRDefault="009E11A5" w:rsidP="009E11A5">
      <w:pPr>
        <w:jc w:val="center"/>
        <w:rPr>
          <w:b/>
          <w:szCs w:val="28"/>
          <w:lang w:eastAsia="en-US"/>
        </w:rPr>
      </w:pPr>
      <w:r w:rsidRPr="00EA1040">
        <w:rPr>
          <w:b/>
          <w:szCs w:val="28"/>
          <w:lang w:eastAsia="en-US"/>
        </w:rPr>
        <w:t xml:space="preserve"> БУЧАНСЬКА     МІСЬКА      РАДА</w:t>
      </w:r>
    </w:p>
    <w:p w:rsidR="009E11A5" w:rsidRPr="00EA1040" w:rsidRDefault="009E11A5" w:rsidP="009E11A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Cs w:val="28"/>
        </w:rPr>
      </w:pPr>
      <w:r w:rsidRPr="00EA1040">
        <w:rPr>
          <w:b/>
          <w:szCs w:val="28"/>
        </w:rPr>
        <w:t>КИЇВСЬКОЇ ОБЛАСТІ</w:t>
      </w:r>
    </w:p>
    <w:p w:rsidR="009E11A5" w:rsidRPr="00EA1040" w:rsidRDefault="009E11A5" w:rsidP="009E11A5">
      <w:pPr>
        <w:jc w:val="center"/>
        <w:rPr>
          <w:b/>
          <w:szCs w:val="28"/>
        </w:rPr>
      </w:pPr>
      <w:r w:rsidRPr="00EA1040">
        <w:rPr>
          <w:b/>
          <w:bCs/>
          <w:szCs w:val="28"/>
        </w:rPr>
        <w:t xml:space="preserve">ТРИДЦЯТЬ  </w:t>
      </w:r>
      <w:r>
        <w:rPr>
          <w:b/>
          <w:bCs/>
          <w:szCs w:val="28"/>
        </w:rPr>
        <w:t>ЧЕТВЕРТА</w:t>
      </w:r>
      <w:r w:rsidRPr="00EA1040">
        <w:rPr>
          <w:b/>
          <w:szCs w:val="28"/>
        </w:rPr>
        <w:t xml:space="preserve">  СЕСІЯ  СЬОМОГО    СКЛИКАННЯ</w:t>
      </w:r>
    </w:p>
    <w:p w:rsidR="009E11A5" w:rsidRPr="00EA1040" w:rsidRDefault="009E11A5" w:rsidP="009E11A5">
      <w:pPr>
        <w:jc w:val="center"/>
        <w:rPr>
          <w:b/>
          <w:szCs w:val="28"/>
        </w:rPr>
      </w:pPr>
    </w:p>
    <w:p w:rsidR="009E11A5" w:rsidRPr="00EA1040" w:rsidRDefault="009E11A5" w:rsidP="009E11A5">
      <w:pPr>
        <w:keepNext/>
        <w:jc w:val="center"/>
        <w:outlineLvl w:val="0"/>
        <w:rPr>
          <w:b/>
          <w:szCs w:val="28"/>
        </w:rPr>
      </w:pPr>
      <w:r w:rsidRPr="00EA1040">
        <w:rPr>
          <w:b/>
          <w:szCs w:val="28"/>
        </w:rPr>
        <w:t xml:space="preserve">Р  І   Ш   Е   Н   </w:t>
      </w:r>
      <w:proofErr w:type="spellStart"/>
      <w:r w:rsidRPr="00EA1040">
        <w:rPr>
          <w:b/>
          <w:szCs w:val="28"/>
        </w:rPr>
        <w:t>Н</w:t>
      </w:r>
      <w:proofErr w:type="spellEnd"/>
      <w:r w:rsidRPr="00EA1040">
        <w:rPr>
          <w:b/>
          <w:szCs w:val="28"/>
        </w:rPr>
        <w:t xml:space="preserve">   Я</w:t>
      </w:r>
    </w:p>
    <w:p w:rsidR="009E11A5" w:rsidRPr="00EA1040" w:rsidRDefault="009E11A5" w:rsidP="009E11A5">
      <w:pPr>
        <w:keepNext/>
        <w:jc w:val="center"/>
        <w:outlineLvl w:val="0"/>
        <w:rPr>
          <w:b/>
          <w:szCs w:val="28"/>
        </w:rPr>
      </w:pPr>
    </w:p>
    <w:p w:rsidR="009E11A5" w:rsidRPr="00EA1040" w:rsidRDefault="009E11A5" w:rsidP="009E11A5">
      <w:pPr>
        <w:rPr>
          <w:szCs w:val="28"/>
        </w:rPr>
      </w:pPr>
    </w:p>
    <w:p w:rsidR="009E11A5" w:rsidRPr="00B02E30" w:rsidRDefault="009E11A5" w:rsidP="009E11A5">
      <w:pPr>
        <w:keepNext/>
        <w:outlineLvl w:val="0"/>
        <w:rPr>
          <w:b/>
          <w:szCs w:val="28"/>
          <w:lang w:val="ru-RU"/>
        </w:rPr>
      </w:pPr>
      <w:r w:rsidRPr="00EA1040">
        <w:rPr>
          <w:b/>
          <w:szCs w:val="28"/>
          <w:u w:val="single"/>
        </w:rPr>
        <w:t xml:space="preserve">« </w:t>
      </w:r>
      <w:r>
        <w:rPr>
          <w:b/>
          <w:szCs w:val="28"/>
          <w:u w:val="single"/>
        </w:rPr>
        <w:t>19</w:t>
      </w:r>
      <w:r w:rsidRPr="00EA1040">
        <w:rPr>
          <w:b/>
          <w:szCs w:val="28"/>
          <w:u w:val="single"/>
        </w:rPr>
        <w:t xml:space="preserve"> » </w:t>
      </w:r>
      <w:r>
        <w:rPr>
          <w:b/>
          <w:szCs w:val="28"/>
          <w:u w:val="single"/>
        </w:rPr>
        <w:t>жовтня</w:t>
      </w:r>
      <w:r w:rsidRPr="00EA1040">
        <w:rPr>
          <w:b/>
          <w:szCs w:val="28"/>
          <w:u w:val="single"/>
        </w:rPr>
        <w:t xml:space="preserve">  2017 р.</w:t>
      </w:r>
      <w:r w:rsidRPr="00EA1040">
        <w:rPr>
          <w:b/>
          <w:szCs w:val="28"/>
        </w:rPr>
        <w:tab/>
      </w:r>
      <w:r w:rsidRPr="00EA1040">
        <w:rPr>
          <w:b/>
          <w:szCs w:val="28"/>
        </w:rPr>
        <w:tab/>
      </w:r>
      <w:r w:rsidRPr="00EA1040">
        <w:rPr>
          <w:b/>
          <w:szCs w:val="28"/>
        </w:rPr>
        <w:tab/>
      </w:r>
      <w:r w:rsidRPr="00EA1040">
        <w:rPr>
          <w:b/>
          <w:szCs w:val="28"/>
        </w:rPr>
        <w:tab/>
      </w:r>
      <w:r w:rsidRPr="00EA1040">
        <w:rPr>
          <w:b/>
          <w:szCs w:val="28"/>
        </w:rPr>
        <w:tab/>
      </w:r>
      <w:r w:rsidRPr="00EA1040">
        <w:rPr>
          <w:b/>
          <w:szCs w:val="28"/>
        </w:rPr>
        <w:tab/>
      </w:r>
      <w:r>
        <w:rPr>
          <w:b/>
          <w:szCs w:val="28"/>
        </w:rPr>
        <w:tab/>
        <w:t>№ 1519 -34</w:t>
      </w:r>
      <w:r w:rsidRPr="00EA1040">
        <w:rPr>
          <w:b/>
          <w:szCs w:val="28"/>
        </w:rPr>
        <w:t>-</w:t>
      </w:r>
      <w:r w:rsidRPr="00EA1040">
        <w:rPr>
          <w:b/>
          <w:szCs w:val="28"/>
          <w:lang w:val="en-US"/>
        </w:rPr>
        <w:t>VII</w:t>
      </w:r>
    </w:p>
    <w:p w:rsidR="009E11A5" w:rsidRDefault="009E11A5" w:rsidP="009E11A5"/>
    <w:p w:rsidR="009E11A5" w:rsidRDefault="009E11A5" w:rsidP="009E11A5"/>
    <w:p w:rsidR="009E11A5" w:rsidRDefault="009E11A5" w:rsidP="009E11A5"/>
    <w:p w:rsidR="009E11A5" w:rsidRPr="007A1224" w:rsidRDefault="009E11A5" w:rsidP="009E11A5">
      <w:pPr>
        <w:rPr>
          <w:b/>
        </w:rPr>
      </w:pPr>
      <w:r w:rsidRPr="007A1224">
        <w:rPr>
          <w:b/>
        </w:rPr>
        <w:t xml:space="preserve">Про затвердження Програми </w:t>
      </w:r>
    </w:p>
    <w:p w:rsidR="009E11A5" w:rsidRPr="007A1224" w:rsidRDefault="009E11A5" w:rsidP="009E11A5">
      <w:pPr>
        <w:rPr>
          <w:b/>
        </w:rPr>
      </w:pPr>
      <w:r>
        <w:rPr>
          <w:b/>
        </w:rPr>
        <w:t>р</w:t>
      </w:r>
      <w:r w:rsidRPr="007A1224">
        <w:rPr>
          <w:b/>
        </w:rPr>
        <w:t xml:space="preserve">озвитку Бучанської міської </w:t>
      </w:r>
    </w:p>
    <w:p w:rsidR="009E11A5" w:rsidRPr="007A1224" w:rsidRDefault="009E11A5" w:rsidP="009E11A5">
      <w:pPr>
        <w:rPr>
          <w:b/>
        </w:rPr>
      </w:pPr>
      <w:r>
        <w:rPr>
          <w:b/>
        </w:rPr>
        <w:t>о</w:t>
      </w:r>
      <w:r w:rsidRPr="007A1224">
        <w:rPr>
          <w:b/>
        </w:rPr>
        <w:t>рганізації Товариства Червоного Хреста</w:t>
      </w:r>
    </w:p>
    <w:p w:rsidR="009E11A5" w:rsidRDefault="009E11A5" w:rsidP="009E11A5">
      <w:pPr>
        <w:rPr>
          <w:b/>
        </w:rPr>
      </w:pPr>
      <w:r w:rsidRPr="007A1224">
        <w:rPr>
          <w:b/>
        </w:rPr>
        <w:t>України на 2017-2021 роки</w:t>
      </w:r>
    </w:p>
    <w:p w:rsidR="009E11A5" w:rsidRDefault="009E11A5" w:rsidP="009E11A5">
      <w:pPr>
        <w:rPr>
          <w:b/>
        </w:rPr>
      </w:pPr>
    </w:p>
    <w:p w:rsidR="009E11A5" w:rsidRDefault="009E11A5" w:rsidP="009E11A5">
      <w:pPr>
        <w:rPr>
          <w:b/>
        </w:rPr>
      </w:pPr>
    </w:p>
    <w:p w:rsidR="009E11A5" w:rsidRDefault="009E11A5" w:rsidP="009E11A5">
      <w:pPr>
        <w:jc w:val="both"/>
        <w:rPr>
          <w:b/>
        </w:rPr>
      </w:pPr>
    </w:p>
    <w:p w:rsidR="009E11A5" w:rsidRDefault="009E11A5" w:rsidP="009E11A5">
      <w:pPr>
        <w:ind w:firstLine="708"/>
        <w:jc w:val="both"/>
      </w:pPr>
      <w:r w:rsidRPr="007A1224">
        <w:t xml:space="preserve">З метою надання </w:t>
      </w:r>
      <w:r>
        <w:t>медико-соціальної допомоги самотнім громадянам похилого віку, інвалідам та іншим соціально- вразливим верствам населення, розширення сфери послуг, що надаються Товариством Червоного Хреста України, підвищення іміджу серед громадськості міста, здійснення акції милосердя і допомоги для нужденних категорій громадян, участі в міській програмі «З турботою про кожного», враховуючи позитивні висновки, керуючись частиною 3 статті 14 Закону України «Про Товариство Червоного Хреста України», Законом України «Про місцеве самоврядування в Україні», міська рада</w:t>
      </w:r>
    </w:p>
    <w:p w:rsidR="009E11A5" w:rsidRDefault="009E11A5" w:rsidP="009E11A5">
      <w:pPr>
        <w:ind w:firstLine="708"/>
        <w:jc w:val="both"/>
      </w:pPr>
    </w:p>
    <w:p w:rsidR="009E11A5" w:rsidRDefault="009E11A5" w:rsidP="009E11A5">
      <w:pPr>
        <w:ind w:firstLine="708"/>
        <w:jc w:val="both"/>
        <w:rPr>
          <w:b/>
        </w:rPr>
      </w:pPr>
      <w:r w:rsidRPr="007A1224">
        <w:rPr>
          <w:b/>
        </w:rPr>
        <w:t>ВИРІШИЛА:</w:t>
      </w:r>
    </w:p>
    <w:p w:rsidR="009E11A5" w:rsidRDefault="009E11A5" w:rsidP="009E11A5">
      <w:pPr>
        <w:ind w:firstLine="708"/>
        <w:jc w:val="both"/>
        <w:rPr>
          <w:b/>
        </w:rPr>
      </w:pPr>
    </w:p>
    <w:p w:rsidR="009E11A5" w:rsidRPr="003E0F9B" w:rsidRDefault="009E11A5" w:rsidP="009E11A5">
      <w:pPr>
        <w:pStyle w:val="a3"/>
        <w:numPr>
          <w:ilvl w:val="0"/>
          <w:numId w:val="1"/>
        </w:numPr>
        <w:jc w:val="both"/>
      </w:pPr>
      <w:r w:rsidRPr="003E0F9B">
        <w:t>Затвердити Програму розвитку Бучанської міської організації Товариства Червоного Христа Укра</w:t>
      </w:r>
      <w:r>
        <w:t>їни на 2017-2021 роки (додаток</w:t>
      </w:r>
      <w:r w:rsidRPr="003E0F9B">
        <w:t xml:space="preserve"> 1,2,3</w:t>
      </w:r>
      <w:r>
        <w:t>)</w:t>
      </w:r>
      <w:r w:rsidRPr="003E0F9B">
        <w:t>.</w:t>
      </w:r>
    </w:p>
    <w:p w:rsidR="009E11A5" w:rsidRDefault="009E11A5" w:rsidP="009E11A5">
      <w:pPr>
        <w:pStyle w:val="a3"/>
        <w:numPr>
          <w:ilvl w:val="0"/>
          <w:numId w:val="1"/>
        </w:numPr>
        <w:jc w:val="both"/>
      </w:pPr>
      <w:r w:rsidRPr="003E0F9B">
        <w:t xml:space="preserve">Контроль за виконанням </w:t>
      </w:r>
      <w:r>
        <w:t>даного</w:t>
      </w:r>
      <w:r w:rsidRPr="003E0F9B">
        <w:t xml:space="preserve"> рішення покласти на постійну комісію міської ради з питань </w:t>
      </w:r>
      <w:r>
        <w:t>охорони здоров’я, соціального захисту, екології та проблем Чорнобильської катастрофи.</w:t>
      </w:r>
    </w:p>
    <w:p w:rsidR="009E11A5" w:rsidRDefault="009E11A5" w:rsidP="009E11A5">
      <w:pPr>
        <w:jc w:val="both"/>
      </w:pPr>
    </w:p>
    <w:p w:rsidR="009E11A5" w:rsidRDefault="009E11A5" w:rsidP="009E11A5">
      <w:pPr>
        <w:jc w:val="both"/>
      </w:pPr>
    </w:p>
    <w:p w:rsidR="009E11A5" w:rsidRDefault="009E11A5" w:rsidP="009E11A5">
      <w:pPr>
        <w:jc w:val="both"/>
      </w:pPr>
    </w:p>
    <w:p w:rsidR="009E11A5" w:rsidRDefault="009E11A5" w:rsidP="009E11A5">
      <w:pPr>
        <w:jc w:val="both"/>
      </w:pPr>
    </w:p>
    <w:p w:rsidR="009E11A5" w:rsidRDefault="009E11A5" w:rsidP="009E11A5">
      <w:pPr>
        <w:jc w:val="both"/>
      </w:pPr>
    </w:p>
    <w:p w:rsidR="009E11A5" w:rsidRDefault="009E11A5" w:rsidP="009E11A5">
      <w:pPr>
        <w:jc w:val="center"/>
        <w:rPr>
          <w:b/>
        </w:rPr>
      </w:pPr>
      <w:r w:rsidRPr="003E0F9B">
        <w:rPr>
          <w:b/>
        </w:rPr>
        <w:t>Міський голова</w:t>
      </w:r>
      <w:r w:rsidRPr="003E0F9B">
        <w:rPr>
          <w:b/>
        </w:rPr>
        <w:tab/>
      </w:r>
      <w:r w:rsidRPr="003E0F9B">
        <w:rPr>
          <w:b/>
        </w:rPr>
        <w:tab/>
      </w:r>
      <w:r w:rsidRPr="003E0F9B">
        <w:rPr>
          <w:b/>
        </w:rPr>
        <w:tab/>
      </w:r>
      <w:r w:rsidRPr="003E0F9B">
        <w:rPr>
          <w:b/>
        </w:rPr>
        <w:tab/>
      </w:r>
      <w:r w:rsidRPr="003E0F9B">
        <w:rPr>
          <w:b/>
        </w:rPr>
        <w:tab/>
      </w:r>
      <w:r w:rsidRPr="003E0F9B">
        <w:rPr>
          <w:b/>
        </w:rPr>
        <w:tab/>
      </w:r>
      <w:r w:rsidRPr="003E0F9B">
        <w:rPr>
          <w:b/>
        </w:rPr>
        <w:tab/>
        <w:t>А.П.</w:t>
      </w:r>
      <w:r>
        <w:rPr>
          <w:b/>
        </w:rPr>
        <w:t xml:space="preserve"> </w:t>
      </w:r>
      <w:proofErr w:type="spellStart"/>
      <w:r w:rsidRPr="003E0F9B">
        <w:rPr>
          <w:b/>
        </w:rPr>
        <w:t>Федорук</w:t>
      </w:r>
      <w:proofErr w:type="spellEnd"/>
    </w:p>
    <w:p w:rsidR="00D527F5" w:rsidRDefault="00D527F5">
      <w:bookmarkStart w:id="0" w:name="_GoBack"/>
      <w:bookmarkEnd w:id="0"/>
    </w:p>
    <w:sectPr w:rsidR="00D52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D4CEC"/>
    <w:multiLevelType w:val="hybridMultilevel"/>
    <w:tmpl w:val="62C20C70"/>
    <w:lvl w:ilvl="0" w:tplc="2828E7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21"/>
    <w:rsid w:val="009E11A5"/>
    <w:rsid w:val="00D527F5"/>
    <w:rsid w:val="00D8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F7671-ED5D-477B-A9B9-9B625EDD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1A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2017-10-26T06:17:00Z</dcterms:created>
  <dcterms:modified xsi:type="dcterms:W3CDTF">2017-10-26T06:17:00Z</dcterms:modified>
</cp:coreProperties>
</file>